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C9" w:rsidRDefault="00C62CC9" w:rsidP="006E5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A45">
        <w:rPr>
          <w:rFonts w:ascii="Times New Roman" w:hAnsi="Times New Roman" w:cs="Times New Roman"/>
          <w:b/>
          <w:sz w:val="28"/>
          <w:szCs w:val="28"/>
        </w:rPr>
        <w:t xml:space="preserve">Procedura korzystania z szatni szkolnej oraz z szafek szkolnych </w:t>
      </w:r>
      <w:r w:rsidR="006E5A45" w:rsidRPr="006E5A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6E5A45">
        <w:rPr>
          <w:rFonts w:ascii="Times New Roman" w:hAnsi="Times New Roman" w:cs="Times New Roman"/>
          <w:b/>
          <w:sz w:val="28"/>
          <w:szCs w:val="28"/>
        </w:rPr>
        <w:t>przeznaczonych dla uczniów</w:t>
      </w:r>
    </w:p>
    <w:p w:rsidR="00777943" w:rsidRDefault="00777943" w:rsidP="006E5A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821200">
        <w:rPr>
          <w:rFonts w:ascii="Times New Roman" w:hAnsi="Times New Roman" w:cs="Times New Roman"/>
          <w:b/>
        </w:rPr>
        <w:t>uszczegółowiony wypis z</w:t>
      </w:r>
      <w:r w:rsidRPr="00777943">
        <w:rPr>
          <w:rFonts w:ascii="Times New Roman" w:hAnsi="Times New Roman" w:cs="Times New Roman"/>
          <w:b/>
        </w:rPr>
        <w:t xml:space="preserve"> Procedur organizacyjnych oraz zasad zapewnienia bezpieczeństwa w związku z Covid-19</w:t>
      </w:r>
      <w:r>
        <w:rPr>
          <w:rFonts w:ascii="Times New Roman" w:hAnsi="Times New Roman" w:cs="Times New Roman"/>
          <w:b/>
        </w:rPr>
        <w:t>)</w:t>
      </w:r>
    </w:p>
    <w:p w:rsidR="002E5313" w:rsidRPr="00777943" w:rsidRDefault="002E5313" w:rsidP="002E531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>nr 5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do ZD nr 5 z 29.09.2020 r.</w:t>
      </w:r>
    </w:p>
    <w:p w:rsidR="002E5313" w:rsidRPr="00777943" w:rsidRDefault="002E5313" w:rsidP="006E5A45">
      <w:pPr>
        <w:jc w:val="center"/>
        <w:rPr>
          <w:rFonts w:ascii="Times New Roman" w:hAnsi="Times New Roman" w:cs="Times New Roman"/>
          <w:b/>
        </w:rPr>
      </w:pPr>
    </w:p>
    <w:p w:rsidR="006E5A45" w:rsidRPr="006E5A45" w:rsidRDefault="006E5A45" w:rsidP="006E5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C9" w:rsidRPr="006E5A45" w:rsidRDefault="00C62CC9">
      <w:pPr>
        <w:rPr>
          <w:rFonts w:ascii="Times New Roman" w:hAnsi="Times New Roman" w:cs="Times New Roman"/>
          <w:sz w:val="24"/>
          <w:szCs w:val="24"/>
        </w:rPr>
      </w:pPr>
      <w:r w:rsidRPr="006E5A45">
        <w:rPr>
          <w:rFonts w:ascii="Times New Roman" w:hAnsi="Times New Roman" w:cs="Times New Roman"/>
          <w:sz w:val="24"/>
          <w:szCs w:val="24"/>
        </w:rPr>
        <w:t xml:space="preserve">1. Uczniowie klas I-III korzystają z szafek szkolnych na parterze budynku pod nadzorem wychowawcy. 2. Uczniowie klas IV-VIII  SP i </w:t>
      </w:r>
      <w:proofErr w:type="spellStart"/>
      <w:r w:rsidRPr="006E5A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E5A45">
        <w:rPr>
          <w:rFonts w:ascii="Times New Roman" w:hAnsi="Times New Roman" w:cs="Times New Roman"/>
          <w:sz w:val="24"/>
          <w:szCs w:val="24"/>
        </w:rPr>
        <w:t xml:space="preserve">, II LO </w:t>
      </w:r>
      <w:r w:rsidR="008B4844">
        <w:rPr>
          <w:rFonts w:ascii="Times New Roman" w:hAnsi="Times New Roman" w:cs="Times New Roman"/>
          <w:sz w:val="24"/>
          <w:szCs w:val="24"/>
        </w:rPr>
        <w:t xml:space="preserve">mają </w:t>
      </w:r>
      <w:r w:rsidRPr="006E5A45">
        <w:rPr>
          <w:rFonts w:ascii="Times New Roman" w:hAnsi="Times New Roman" w:cs="Times New Roman"/>
          <w:sz w:val="24"/>
          <w:szCs w:val="24"/>
        </w:rPr>
        <w:t>przydzielone szafki  na pierwszym piętrze i w szatni budynku.</w:t>
      </w:r>
    </w:p>
    <w:p w:rsidR="00C62CC9" w:rsidRPr="006E5A45" w:rsidRDefault="00C62CC9">
      <w:pPr>
        <w:rPr>
          <w:rFonts w:ascii="Times New Roman" w:hAnsi="Times New Roman" w:cs="Times New Roman"/>
          <w:sz w:val="24"/>
          <w:szCs w:val="24"/>
        </w:rPr>
      </w:pPr>
      <w:r w:rsidRPr="006E5A45">
        <w:rPr>
          <w:rFonts w:ascii="Times New Roman" w:hAnsi="Times New Roman" w:cs="Times New Roman"/>
          <w:sz w:val="24"/>
          <w:szCs w:val="24"/>
        </w:rPr>
        <w:t xml:space="preserve">3. Uczniowie podchodzą do szafek, zachowując odstęp 1,5 m. </w:t>
      </w:r>
    </w:p>
    <w:p w:rsidR="00C62CC9" w:rsidRPr="006E5A45" w:rsidRDefault="00C62CC9">
      <w:pPr>
        <w:rPr>
          <w:rFonts w:ascii="Times New Roman" w:hAnsi="Times New Roman" w:cs="Times New Roman"/>
          <w:sz w:val="24"/>
          <w:szCs w:val="24"/>
        </w:rPr>
      </w:pPr>
      <w:r w:rsidRPr="006E5A45">
        <w:rPr>
          <w:rFonts w:ascii="Times New Roman" w:hAnsi="Times New Roman" w:cs="Times New Roman"/>
          <w:sz w:val="24"/>
          <w:szCs w:val="24"/>
        </w:rPr>
        <w:t>4. Podczas dużych przerw  nadzór w szatni pełni nauczyciel dyżurujący</w:t>
      </w:r>
    </w:p>
    <w:p w:rsidR="008E2796" w:rsidRPr="006E5A45" w:rsidRDefault="00C62CC9">
      <w:pPr>
        <w:rPr>
          <w:rFonts w:ascii="Times New Roman" w:hAnsi="Times New Roman" w:cs="Times New Roman"/>
          <w:sz w:val="24"/>
          <w:szCs w:val="24"/>
        </w:rPr>
      </w:pPr>
      <w:r w:rsidRPr="006E5A45">
        <w:rPr>
          <w:rFonts w:ascii="Times New Roman" w:hAnsi="Times New Roman" w:cs="Times New Roman"/>
          <w:sz w:val="24"/>
          <w:szCs w:val="24"/>
        </w:rPr>
        <w:t xml:space="preserve">5. </w:t>
      </w:r>
      <w:r w:rsidR="008E2796" w:rsidRPr="006E5A45">
        <w:rPr>
          <w:rFonts w:ascii="Times New Roman" w:hAnsi="Times New Roman" w:cs="Times New Roman"/>
          <w:sz w:val="24"/>
          <w:szCs w:val="24"/>
        </w:rPr>
        <w:t>Szafki są przydzielone grupie klasowej w jednym miejscu, w miarę możliwości przy właściwej dla nich sali lekcyjnej.</w:t>
      </w:r>
    </w:p>
    <w:p w:rsidR="008E2796" w:rsidRPr="006E5A45" w:rsidRDefault="008E2796">
      <w:pPr>
        <w:rPr>
          <w:rFonts w:ascii="Times New Roman" w:hAnsi="Times New Roman" w:cs="Times New Roman"/>
          <w:sz w:val="24"/>
          <w:szCs w:val="24"/>
        </w:rPr>
      </w:pPr>
      <w:r w:rsidRPr="006E5A45">
        <w:rPr>
          <w:rFonts w:ascii="Times New Roman" w:hAnsi="Times New Roman" w:cs="Times New Roman"/>
          <w:sz w:val="24"/>
          <w:szCs w:val="24"/>
        </w:rPr>
        <w:t xml:space="preserve">6. </w:t>
      </w:r>
      <w:r w:rsidR="00C62CC9" w:rsidRPr="006E5A45">
        <w:rPr>
          <w:rFonts w:ascii="Times New Roman" w:hAnsi="Times New Roman" w:cs="Times New Roman"/>
          <w:sz w:val="24"/>
          <w:szCs w:val="24"/>
        </w:rPr>
        <w:t>Uczniowie wykorzystują szafki szkolne według przydziału w celu przechowywania podręczni</w:t>
      </w:r>
      <w:r w:rsidRPr="006E5A45">
        <w:rPr>
          <w:rFonts w:ascii="Times New Roman" w:hAnsi="Times New Roman" w:cs="Times New Roman"/>
          <w:sz w:val="24"/>
          <w:szCs w:val="24"/>
        </w:rPr>
        <w:t>ków i przyborów dydaktycznych oraz wierzchnich okryć.</w:t>
      </w:r>
    </w:p>
    <w:p w:rsidR="008E2796" w:rsidRPr="006E5A45" w:rsidRDefault="006E5A45">
      <w:pPr>
        <w:rPr>
          <w:rFonts w:ascii="Times New Roman" w:hAnsi="Times New Roman" w:cs="Times New Roman"/>
          <w:sz w:val="24"/>
          <w:szCs w:val="24"/>
        </w:rPr>
      </w:pPr>
      <w:r w:rsidRPr="006E5A45">
        <w:rPr>
          <w:rFonts w:ascii="Times New Roman" w:hAnsi="Times New Roman" w:cs="Times New Roman"/>
          <w:sz w:val="24"/>
          <w:szCs w:val="24"/>
        </w:rPr>
        <w:t xml:space="preserve">7. </w:t>
      </w:r>
      <w:r w:rsidR="00C62CC9" w:rsidRPr="006E5A45">
        <w:rPr>
          <w:rFonts w:ascii="Times New Roman" w:hAnsi="Times New Roman" w:cs="Times New Roman"/>
          <w:sz w:val="24"/>
          <w:szCs w:val="24"/>
        </w:rPr>
        <w:t xml:space="preserve"> Po przyjściu do szkoły wkładają, albo pobierają z szafki pomoce, materiały, książki etc. które są niezbędne do zajęć w danym dniu. </w:t>
      </w:r>
    </w:p>
    <w:p w:rsidR="008E2796" w:rsidRPr="006E5A45" w:rsidRDefault="006E5A45">
      <w:pPr>
        <w:rPr>
          <w:rFonts w:ascii="Times New Roman" w:hAnsi="Times New Roman" w:cs="Times New Roman"/>
          <w:sz w:val="24"/>
          <w:szCs w:val="24"/>
        </w:rPr>
      </w:pPr>
      <w:r w:rsidRPr="006E5A45">
        <w:rPr>
          <w:rFonts w:ascii="Times New Roman" w:hAnsi="Times New Roman" w:cs="Times New Roman"/>
          <w:sz w:val="24"/>
          <w:szCs w:val="24"/>
        </w:rPr>
        <w:t>10</w:t>
      </w:r>
      <w:r w:rsidR="00C62CC9" w:rsidRPr="006E5A45">
        <w:rPr>
          <w:rFonts w:ascii="Times New Roman" w:hAnsi="Times New Roman" w:cs="Times New Roman"/>
          <w:sz w:val="24"/>
          <w:szCs w:val="24"/>
        </w:rPr>
        <w:t xml:space="preserve">. Uczeń może korzystać z przydzielonej szafki zachowując odległość 1,5 m między innym uczniem. Nie można podchodzić do szafki jeśli inny uczeń korzysta już </w:t>
      </w:r>
      <w:r w:rsidR="008E2796" w:rsidRPr="006E5A45">
        <w:rPr>
          <w:rFonts w:ascii="Times New Roman" w:hAnsi="Times New Roman" w:cs="Times New Roman"/>
          <w:sz w:val="24"/>
          <w:szCs w:val="24"/>
        </w:rPr>
        <w:t xml:space="preserve">obok </w:t>
      </w:r>
      <w:r w:rsidR="00C62CC9" w:rsidRPr="006E5A45">
        <w:rPr>
          <w:rFonts w:ascii="Times New Roman" w:hAnsi="Times New Roman" w:cs="Times New Roman"/>
          <w:sz w:val="24"/>
          <w:szCs w:val="24"/>
        </w:rPr>
        <w:t xml:space="preserve">z szafki. </w:t>
      </w:r>
    </w:p>
    <w:p w:rsidR="008E2796" w:rsidRDefault="006E5A45">
      <w:pPr>
        <w:rPr>
          <w:rFonts w:ascii="Times New Roman" w:hAnsi="Times New Roman" w:cs="Times New Roman"/>
          <w:sz w:val="24"/>
          <w:szCs w:val="24"/>
        </w:rPr>
      </w:pPr>
      <w:r w:rsidRPr="006E5A45">
        <w:rPr>
          <w:rFonts w:ascii="Times New Roman" w:hAnsi="Times New Roman" w:cs="Times New Roman"/>
          <w:sz w:val="24"/>
          <w:szCs w:val="24"/>
        </w:rPr>
        <w:t xml:space="preserve">11. </w:t>
      </w:r>
      <w:r w:rsidR="008E2796" w:rsidRPr="006E5A45">
        <w:rPr>
          <w:rFonts w:ascii="Times New Roman" w:hAnsi="Times New Roman" w:cs="Times New Roman"/>
          <w:sz w:val="24"/>
          <w:szCs w:val="24"/>
        </w:rPr>
        <w:t>W przypadku większej liczby uczniów korzystających z szafek w określonym rejonie, należy zaczekać na swobodne skorzystanie  z szafki</w:t>
      </w:r>
      <w:r w:rsidRPr="006E5A45">
        <w:rPr>
          <w:rFonts w:ascii="Times New Roman" w:hAnsi="Times New Roman" w:cs="Times New Roman"/>
          <w:sz w:val="24"/>
          <w:szCs w:val="24"/>
        </w:rPr>
        <w:t>.</w:t>
      </w:r>
    </w:p>
    <w:p w:rsidR="002E5313" w:rsidRPr="006E5A45" w:rsidRDefault="002E5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Dopuszcza się korzystanie z szaf umieszczonych w klasach w sytuacji, kiedy korzysta z sali jeden zespół klasowy.</w:t>
      </w:r>
    </w:p>
    <w:p w:rsidR="006E5A45" w:rsidRPr="006E5A45" w:rsidRDefault="006E5A45">
      <w:pPr>
        <w:rPr>
          <w:rFonts w:ascii="Times New Roman" w:hAnsi="Times New Roman" w:cs="Times New Roman"/>
          <w:sz w:val="24"/>
          <w:szCs w:val="24"/>
        </w:rPr>
      </w:pPr>
      <w:r w:rsidRPr="006E5A45">
        <w:rPr>
          <w:rFonts w:ascii="Times New Roman" w:hAnsi="Times New Roman" w:cs="Times New Roman"/>
          <w:sz w:val="24"/>
          <w:szCs w:val="24"/>
        </w:rPr>
        <w:t xml:space="preserve">12. Ucznia obowiązują przepisy ogólne regulaminu korzystania z szafek w </w:t>
      </w:r>
      <w:proofErr w:type="spellStart"/>
      <w:r w:rsidRPr="006E5A45">
        <w:rPr>
          <w:rFonts w:ascii="Times New Roman" w:hAnsi="Times New Roman" w:cs="Times New Roman"/>
          <w:sz w:val="24"/>
          <w:szCs w:val="24"/>
        </w:rPr>
        <w:t>ZSzOS</w:t>
      </w:r>
      <w:proofErr w:type="spellEnd"/>
      <w:r w:rsidRPr="006E5A45">
        <w:rPr>
          <w:rFonts w:ascii="Times New Roman" w:hAnsi="Times New Roman" w:cs="Times New Roman"/>
          <w:sz w:val="24"/>
          <w:szCs w:val="24"/>
        </w:rPr>
        <w:t xml:space="preserve"> nr 1</w:t>
      </w:r>
    </w:p>
    <w:p w:rsidR="008E2796" w:rsidRDefault="008E2796"/>
    <w:p w:rsidR="00BA1E88" w:rsidRDefault="00BA1E88"/>
    <w:sectPr w:rsidR="00BA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C9"/>
    <w:rsid w:val="002E5313"/>
    <w:rsid w:val="006E5A45"/>
    <w:rsid w:val="00777943"/>
    <w:rsid w:val="00821200"/>
    <w:rsid w:val="008B4844"/>
    <w:rsid w:val="008E2796"/>
    <w:rsid w:val="00BA1E88"/>
    <w:rsid w:val="00C62CC9"/>
    <w:rsid w:val="00D7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E11E"/>
  <w15:chartTrackingRefBased/>
  <w15:docId w15:val="{894B02F7-BA75-4280-8A17-5733026C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2020-09-29T13:38:00Z</cp:lastPrinted>
  <dcterms:created xsi:type="dcterms:W3CDTF">2020-09-11T13:59:00Z</dcterms:created>
  <dcterms:modified xsi:type="dcterms:W3CDTF">2020-09-29T13:39:00Z</dcterms:modified>
</cp:coreProperties>
</file>